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E5" w:rsidRPr="008875E5" w:rsidRDefault="008875E5" w:rsidP="008875E5">
      <w:pPr>
        <w:pStyle w:val="3"/>
        <w:jc w:val="center"/>
        <w:rPr>
          <w:color w:val="auto"/>
          <w:sz w:val="36"/>
          <w:szCs w:val="36"/>
        </w:rPr>
      </w:pPr>
      <w:r w:rsidRPr="008875E5">
        <w:rPr>
          <w:color w:val="auto"/>
          <w:sz w:val="36"/>
          <w:szCs w:val="36"/>
        </w:rPr>
        <w:t>Конспект занятия по математике</w:t>
      </w:r>
    </w:p>
    <w:p w:rsidR="008875E5" w:rsidRPr="008875E5" w:rsidRDefault="008875E5" w:rsidP="008875E5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875E5">
        <w:rPr>
          <w:rFonts w:ascii="Times New Roman" w:eastAsia="Times New Roman" w:hAnsi="Times New Roman" w:cs="Times New Roman"/>
          <w:b/>
          <w:bCs/>
          <w:sz w:val="36"/>
          <w:szCs w:val="36"/>
        </w:rPr>
        <w:t>«Путешествия доктора Айболита»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Цель: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Продолжать совершенствовать пространственные отношения: «слева», «справа», «на», «под», «между».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Закрепить знания о геометрических фигурах, временах года, частях суток, знать их последовательность.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Закреплять счетные умения в пределах 9, количественный и порядковый счет, прямой и обратный.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Упражнять в умении ориентироваться в пространстве с помощью элементарного плана.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Развивать речь, внимание, творческие способности, мыслительные операции.</w:t>
      </w:r>
    </w:p>
    <w:p w:rsidR="008875E5" w:rsidRPr="008875E5" w:rsidRDefault="008875E5" w:rsidP="008875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Воспитывать у детей на занятии самостоятельность, уверенность в себе, умение понимать учебную задачу и точно ее выполнять.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Закрепить знание частей суток и их последовательность.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Словарная работа: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Чудесный, план, схема, телеграмма, преграда.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Материал: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>Кукла Айболит, телеграмма, конверт, план – схема, чемоданчик, угощение детям – витамины, чудесный мешочек с набором геометрических фигур, пеналы на каждого ребенка, карточки с двумя полосками.</w:t>
      </w:r>
      <w:proofErr w:type="gramEnd"/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Предварительная работа: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Чтение произведений К. И. Чуковского, </w:t>
      </w:r>
      <w:proofErr w:type="spellStart"/>
      <w:r w:rsidRPr="008875E5">
        <w:rPr>
          <w:rFonts w:ascii="Times New Roman" w:eastAsia="Times New Roman" w:hAnsi="Times New Roman" w:cs="Times New Roman"/>
          <w:sz w:val="24"/>
          <w:szCs w:val="24"/>
        </w:rPr>
        <w:t>дид</w:t>
      </w:r>
      <w:proofErr w:type="spellEnd"/>
      <w:r w:rsidRPr="008875E5">
        <w:rPr>
          <w:rFonts w:ascii="Times New Roman" w:eastAsia="Times New Roman" w:hAnsi="Times New Roman" w:cs="Times New Roman"/>
          <w:sz w:val="24"/>
          <w:szCs w:val="24"/>
        </w:rPr>
        <w:t>. игра «Времена года», «Назови форму и цвет», рисование с детьми на тему: «Любимые герои произведений К. И. Чуковского».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Методические приемы: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Сюрпризный момент, игровая ситуация, худ</w:t>
      </w:r>
      <w:proofErr w:type="gramStart"/>
      <w:r w:rsidR="00FA434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FA43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FA434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FA434D">
        <w:rPr>
          <w:rFonts w:ascii="Times New Roman" w:eastAsia="Times New Roman" w:hAnsi="Times New Roman" w:cs="Times New Roman"/>
          <w:sz w:val="24"/>
          <w:szCs w:val="24"/>
        </w:rPr>
        <w:t>лово, поощрение,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вопросы, указания, анализ и итог занятия.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Ход занятия: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(Дети стоят полукругом)</w:t>
      </w:r>
    </w:p>
    <w:p w:rsid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Ребята, у нас сегодня в гостях доктор Айболит, он вам загадку загадает:</w:t>
      </w:r>
    </w:p>
    <w:p w:rsidR="009E3C06" w:rsidRDefault="009E3C06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траву роса ложится,</w:t>
      </w:r>
    </w:p>
    <w:p w:rsidR="009E3C06" w:rsidRDefault="009E3C06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 а нам пора вставать,</w:t>
      </w:r>
    </w:p>
    <w:p w:rsidR="009E3C06" w:rsidRDefault="009E3C06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зарядку становиться,</w:t>
      </w:r>
    </w:p>
    <w:p w:rsidR="009E3C06" w:rsidRPr="008875E5" w:rsidRDefault="009E3C06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Чтобы лучше день начать.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В какое время суток это бывает? Правильно, утром. Доктор Айболит просыпается рано утром, делает зарядку, как и мы.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Ребята, у доктора Айболита беда, далеко – далеко в Африке заболели 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>зверюшки</w:t>
      </w:r>
      <w:proofErr w:type="gramEnd"/>
      <w:r w:rsidRPr="008875E5">
        <w:rPr>
          <w:rFonts w:ascii="Times New Roman" w:eastAsia="Times New Roman" w:hAnsi="Times New Roman" w:cs="Times New Roman"/>
          <w:sz w:val="24"/>
          <w:szCs w:val="24"/>
        </w:rPr>
        <w:t>, они доктору отправили телеграмму: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«Приезжайте доктор в Африку скорей,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И спасайте доктор наших малышей!»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Айболит спешит к ним на помощь, но в дороге его ждут опасности. А мы ему сможем помочь?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  <w:u w:val="single"/>
        </w:rPr>
        <w:t>Дети: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Да!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Вот первая преграда: надо помочь ответить на вопросы Айболиту.</w:t>
      </w:r>
    </w:p>
    <w:p w:rsidR="008875E5" w:rsidRPr="008875E5" w:rsidRDefault="008875E5" w:rsidP="008875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Мы завтракаем утром, ужинаем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-..., </w:t>
      </w:r>
      <w:proofErr w:type="gramEnd"/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обедаем - ...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(дети называют)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5E5" w:rsidRPr="008875E5" w:rsidRDefault="008875E5" w:rsidP="008875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Ночь, а что за нею?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детей)</w:t>
      </w:r>
    </w:p>
    <w:p w:rsidR="008875E5" w:rsidRPr="008875E5" w:rsidRDefault="008875E5" w:rsidP="008875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Что следует за днем?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детей)</w:t>
      </w:r>
    </w:p>
    <w:p w:rsidR="008875E5" w:rsidRPr="008875E5" w:rsidRDefault="008875E5" w:rsidP="008875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После длинного дня наступает ...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proofErr w:type="gramEnd"/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ответы детей)</w:t>
      </w:r>
    </w:p>
    <w:p w:rsidR="008875E5" w:rsidRPr="008875E5" w:rsidRDefault="008875E5" w:rsidP="008875E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Когда все спят?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(ответы детей)</w:t>
      </w:r>
    </w:p>
    <w:p w:rsidR="008875E5" w:rsidRPr="008875E5" w:rsidRDefault="00D54F1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Иман</w:t>
      </w:r>
      <w:r w:rsidR="008875E5" w:rsidRPr="008875E5">
        <w:rPr>
          <w:rFonts w:ascii="Times New Roman" w:eastAsia="Times New Roman" w:hAnsi="Times New Roman" w:cs="Times New Roman"/>
          <w:sz w:val="24"/>
          <w:szCs w:val="24"/>
        </w:rPr>
        <w:t>, какое сейчас время года?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Назовите все времена года.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Вот и молодцы, теперь садитесь на свои места, ведь нас с Айболитом ждут дальнейшие испытания.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(Дети работают на местах с пеналами)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Ребята, на верхнюю полоску положите столько кружочков, сколько услышите звуков.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(Стучит в барабан)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(Ведется индивидуальная работа)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На нижнюю полоску положите на один квадрат меньше, чем кружочков.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Чего больше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(меньше)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кружочков или квадратов? Что сделать, чтобы их стало поровну?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  <w:u w:val="single"/>
        </w:rPr>
        <w:t>Дети: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убрать один кружок или прибавить один квадрат.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(релаксация)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5E5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 ногами  топ, топ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  руками  хлоп, хлоп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 глазами  миг, миг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 плечами  чик, чик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  сюда, </w:t>
      </w:r>
      <w:r w:rsidR="00D008EA">
        <w:rPr>
          <w:rFonts w:ascii="Times New Roman" w:eastAsia="Times New Roman" w:hAnsi="Times New Roman" w:cs="Times New Roman"/>
          <w:sz w:val="24"/>
          <w:szCs w:val="24"/>
        </w:rPr>
        <w:t xml:space="preserve"> два </w:t>
      </w:r>
      <w:r>
        <w:rPr>
          <w:rFonts w:ascii="Times New Roman" w:eastAsia="Times New Roman" w:hAnsi="Times New Roman" w:cs="Times New Roman"/>
          <w:sz w:val="24"/>
          <w:szCs w:val="24"/>
        </w:rPr>
        <w:t>сюда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 повороты туловища  вправо и влево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Повернись  вокруг  себя</w:t>
      </w:r>
    </w:p>
    <w:p w:rsidR="0074463A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  присели, два привстали</w:t>
      </w:r>
    </w:p>
    <w:p w:rsidR="00D008EA" w:rsidRDefault="00D008E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Руки к верху  все  подняли</w:t>
      </w:r>
    </w:p>
    <w:p w:rsidR="00D008EA" w:rsidRDefault="00D008E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Раз, два, раз, два</w:t>
      </w:r>
    </w:p>
    <w:p w:rsidR="00D008EA" w:rsidRDefault="00D008E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Заниматься нам  пора.</w:t>
      </w:r>
    </w:p>
    <w:p w:rsidR="0074463A" w:rsidRPr="008875E5" w:rsidRDefault="0074463A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Ребята, доктор Айболит дальше дорогу не знает, но у него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есть план - схема, по которой можно дойти до Африки.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(Дети работают по карте)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 Закрепляются понятия: «прямо», «слева», «справа».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Воспитатель вывешивает на доску план-схему.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Отправился Айболит в путь. Скажите, где находится дерево: справа или слева от Айболита?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Как нужно идти Айболиту, чтобы дойти до озера?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  <w:u w:val="single"/>
        </w:rPr>
        <w:t>Дети: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прямо!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В какую сторону нужно свернуть доктору, чтобы дойти до поляны с цветами?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Помогите доктору дойти до дерева, где его ждут 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>зверята</w:t>
      </w:r>
      <w:proofErr w:type="gramEnd"/>
      <w:r w:rsidRPr="008875E5">
        <w:rPr>
          <w:rFonts w:ascii="Times New Roman" w:eastAsia="Times New Roman" w:hAnsi="Times New Roman" w:cs="Times New Roman"/>
          <w:sz w:val="24"/>
          <w:szCs w:val="24"/>
        </w:rPr>
        <w:t>. В какую сторону посоветуете направиться?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Молодцы, ребята.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Дети, мы и не заметили у доктора чудесный мешочек, и он не пустой. Подойдите ко мне, ребята, что же у него в мешочке?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(дети встают полукругом, рассматривают мешочек)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 Воспитатель достает из мешочка геом. фигуру, дети называют.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Дети, какую фигуру я достала?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  <w:u w:val="single"/>
        </w:rPr>
        <w:t>Дети: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 это куб, он не катится, ему мешают углы.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(Таким же образом про конус, цилиндр и т. д.)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b/>
          <w:bCs/>
          <w:sz w:val="24"/>
          <w:szCs w:val="24"/>
        </w:rPr>
        <w:t>Гимнастика для глаз.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Ребята, вспомните, где принимал и лечил больных зверей доктор Айболит?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Дети: под деревом.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(На доске картина: дерево и звери, выстроенные в ряд)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Давайте посчитаем, сколько всего зверей пришли лечиться?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Кто стоит первый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(второй, третий, пятый)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Который по счету стоит заяц </w:t>
      </w:r>
      <w:r w:rsidRPr="008875E5">
        <w:rPr>
          <w:rFonts w:ascii="Times New Roman" w:eastAsia="Times New Roman" w:hAnsi="Times New Roman" w:cs="Times New Roman"/>
          <w:i/>
          <w:iCs/>
          <w:sz w:val="24"/>
          <w:szCs w:val="24"/>
        </w:rPr>
        <w:t>(волк, слоненок, медвежонок)</w:t>
      </w:r>
      <w:r w:rsidRPr="008875E5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Где сидит птичка?</w:t>
      </w:r>
    </w:p>
    <w:p w:rsidR="008875E5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>- Где вырос грибок?</w:t>
      </w:r>
    </w:p>
    <w:p w:rsidR="00911DAD" w:rsidRPr="008875E5" w:rsidRDefault="008875E5" w:rsidP="00887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5E5">
        <w:rPr>
          <w:rFonts w:ascii="Times New Roman" w:eastAsia="Times New Roman" w:hAnsi="Times New Roman" w:cs="Times New Roman"/>
          <w:sz w:val="24"/>
          <w:szCs w:val="24"/>
        </w:rPr>
        <w:t xml:space="preserve">- Молодцы, ребята, помогли Айболиту добраться до </w:t>
      </w:r>
      <w:proofErr w:type="gramStart"/>
      <w:r w:rsidRPr="008875E5">
        <w:rPr>
          <w:rFonts w:ascii="Times New Roman" w:eastAsia="Times New Roman" w:hAnsi="Times New Roman" w:cs="Times New Roman"/>
          <w:sz w:val="24"/>
          <w:szCs w:val="24"/>
        </w:rPr>
        <w:t>зверят</w:t>
      </w:r>
      <w:proofErr w:type="gramEnd"/>
      <w:r w:rsidRPr="008875E5">
        <w:rPr>
          <w:rFonts w:ascii="Times New Roman" w:eastAsia="Times New Roman" w:hAnsi="Times New Roman" w:cs="Times New Roman"/>
          <w:sz w:val="24"/>
          <w:szCs w:val="24"/>
        </w:rPr>
        <w:t>, теперь они будут здоровы. Вы ему очень понравились: помогали, старались, переживали за него. И про вас Айболит не забыл, он вас угостит витаминами, чтобы вы не болели, выросли крепкими и здоровыми. Воспитатель угощает детей витаминами.</w:t>
      </w:r>
    </w:p>
    <w:sectPr w:rsidR="00911DAD" w:rsidRPr="008875E5" w:rsidSect="0084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D1F67"/>
    <w:multiLevelType w:val="multilevel"/>
    <w:tmpl w:val="F46EB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2D32C2"/>
    <w:multiLevelType w:val="multilevel"/>
    <w:tmpl w:val="1F323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70378D"/>
    <w:multiLevelType w:val="multilevel"/>
    <w:tmpl w:val="C9124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75E5"/>
    <w:rsid w:val="0074463A"/>
    <w:rsid w:val="00846D1F"/>
    <w:rsid w:val="008875E5"/>
    <w:rsid w:val="00902B94"/>
    <w:rsid w:val="00911DAD"/>
    <w:rsid w:val="009E3C06"/>
    <w:rsid w:val="00BF100D"/>
    <w:rsid w:val="00D008EA"/>
    <w:rsid w:val="00D54F1A"/>
    <w:rsid w:val="00FA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D1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75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875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7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x">
    <w:name w:val="stx"/>
    <w:basedOn w:val="a"/>
    <w:rsid w:val="00887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887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875E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875E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2017-01-10T11:40:00Z</dcterms:created>
  <dcterms:modified xsi:type="dcterms:W3CDTF">2017-01-10T19:35:00Z</dcterms:modified>
</cp:coreProperties>
</file>